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0672D" w14:textId="38E33B7D" w:rsidR="00B112A6" w:rsidRPr="005E6A8F" w:rsidRDefault="00B112A6" w:rsidP="00AA4D1B">
      <w:pPr>
        <w:tabs>
          <w:tab w:val="left" w:pos="1260"/>
        </w:tabs>
        <w:rPr>
          <w:b/>
        </w:rPr>
      </w:pPr>
      <w:r w:rsidRPr="005E6A8F">
        <w:rPr>
          <w:b/>
        </w:rPr>
        <w:t xml:space="preserve">REUNION DE COMISION DIRECTIVA SOCACORR </w:t>
      </w:r>
      <w:r w:rsidR="00283EEF" w:rsidRPr="005E6A8F">
        <w:rPr>
          <w:b/>
        </w:rPr>
        <w:t>27 de mayo</w:t>
      </w:r>
      <w:r w:rsidRPr="005E6A8F">
        <w:rPr>
          <w:b/>
        </w:rPr>
        <w:t xml:space="preserve"> de 2020</w:t>
      </w:r>
    </w:p>
    <w:p w14:paraId="252328F4" w14:textId="479181CA" w:rsidR="00B112A6" w:rsidRPr="005E6A8F" w:rsidRDefault="00B112A6" w:rsidP="00B112A6">
      <w:pPr>
        <w:tabs>
          <w:tab w:val="left" w:pos="1260"/>
        </w:tabs>
        <w:rPr>
          <w:b/>
          <w:bCs/>
        </w:rPr>
      </w:pPr>
      <w:r w:rsidRPr="005E6A8F">
        <w:rPr>
          <w:b/>
        </w:rPr>
        <w:t xml:space="preserve">Con la presencia de: </w:t>
      </w:r>
      <w:r w:rsidR="00E5353F" w:rsidRPr="005E6A8F">
        <w:rPr>
          <w:b/>
          <w:bCs/>
        </w:rPr>
        <w:t xml:space="preserve">Guillermo </w:t>
      </w:r>
      <w:proofErr w:type="spellStart"/>
      <w:r w:rsidR="00E5353F" w:rsidRPr="005E6A8F">
        <w:rPr>
          <w:b/>
          <w:bCs/>
        </w:rPr>
        <w:t>Aristimuño</w:t>
      </w:r>
      <w:proofErr w:type="spellEnd"/>
      <w:r w:rsidR="00E5353F" w:rsidRPr="005E6A8F">
        <w:rPr>
          <w:b/>
          <w:bCs/>
        </w:rPr>
        <w:t xml:space="preserve">; Marcelo Agüero; Rafael Comisario; Yanet </w:t>
      </w:r>
      <w:proofErr w:type="spellStart"/>
      <w:r w:rsidR="00E5353F" w:rsidRPr="005E6A8F">
        <w:rPr>
          <w:b/>
          <w:bCs/>
        </w:rPr>
        <w:t>Parisi</w:t>
      </w:r>
      <w:proofErr w:type="spellEnd"/>
      <w:r w:rsidR="00E5353F" w:rsidRPr="005E6A8F">
        <w:rPr>
          <w:b/>
          <w:bCs/>
        </w:rPr>
        <w:t xml:space="preserve">; Domingo </w:t>
      </w:r>
      <w:proofErr w:type="spellStart"/>
      <w:r w:rsidR="00E5353F" w:rsidRPr="005E6A8F">
        <w:rPr>
          <w:b/>
          <w:bCs/>
        </w:rPr>
        <w:t>Pozzer</w:t>
      </w:r>
      <w:proofErr w:type="spellEnd"/>
      <w:r w:rsidR="00E5353F" w:rsidRPr="005E6A8F">
        <w:rPr>
          <w:b/>
          <w:bCs/>
        </w:rPr>
        <w:t xml:space="preserve">; Eva Fernandez; Mariela </w:t>
      </w:r>
      <w:proofErr w:type="spellStart"/>
      <w:r w:rsidR="00E5353F" w:rsidRPr="005E6A8F">
        <w:rPr>
          <w:b/>
          <w:bCs/>
        </w:rPr>
        <w:t>Onocko</w:t>
      </w:r>
      <w:proofErr w:type="spellEnd"/>
      <w:r w:rsidR="00E5353F" w:rsidRPr="005E6A8F">
        <w:rPr>
          <w:b/>
          <w:bCs/>
        </w:rPr>
        <w:t xml:space="preserve">; Jorge Parras; Maria </w:t>
      </w:r>
      <w:r w:rsidR="002B149C" w:rsidRPr="005E6A8F">
        <w:rPr>
          <w:b/>
          <w:bCs/>
        </w:rPr>
        <w:t xml:space="preserve">Lorena </w:t>
      </w:r>
      <w:r w:rsidR="00E5353F" w:rsidRPr="005E6A8F">
        <w:rPr>
          <w:b/>
          <w:bCs/>
        </w:rPr>
        <w:t xml:space="preserve">Coronel; Jorge Riera; Pablo Acevedo; Jose </w:t>
      </w:r>
      <w:proofErr w:type="spellStart"/>
      <w:r w:rsidR="00E5353F" w:rsidRPr="005E6A8F">
        <w:rPr>
          <w:b/>
          <w:bCs/>
        </w:rPr>
        <w:t>Silveyra</w:t>
      </w:r>
      <w:proofErr w:type="spellEnd"/>
      <w:r w:rsidR="002B149C" w:rsidRPr="005E6A8F">
        <w:rPr>
          <w:b/>
          <w:bCs/>
        </w:rPr>
        <w:t xml:space="preserve">; Edgar García; Stella </w:t>
      </w:r>
      <w:proofErr w:type="spellStart"/>
      <w:r w:rsidR="002B149C" w:rsidRPr="005E6A8F">
        <w:rPr>
          <w:b/>
          <w:bCs/>
        </w:rPr>
        <w:t>Macin</w:t>
      </w:r>
      <w:proofErr w:type="spellEnd"/>
      <w:r w:rsidR="002B149C" w:rsidRPr="005E6A8F">
        <w:rPr>
          <w:b/>
          <w:bCs/>
        </w:rPr>
        <w:t xml:space="preserve">; Josefina </w:t>
      </w:r>
      <w:proofErr w:type="spellStart"/>
      <w:r w:rsidR="002B149C" w:rsidRPr="005E6A8F">
        <w:rPr>
          <w:b/>
          <w:bCs/>
        </w:rPr>
        <w:t>Blanchet</w:t>
      </w:r>
      <w:proofErr w:type="spellEnd"/>
      <w:r w:rsidR="002B149C" w:rsidRPr="005E6A8F">
        <w:rPr>
          <w:b/>
          <w:bCs/>
        </w:rPr>
        <w:t xml:space="preserve">; Mercedes </w:t>
      </w:r>
      <w:proofErr w:type="spellStart"/>
      <w:r w:rsidR="002B149C" w:rsidRPr="005E6A8F">
        <w:rPr>
          <w:b/>
          <w:bCs/>
        </w:rPr>
        <w:t>Gonzalez</w:t>
      </w:r>
      <w:proofErr w:type="spellEnd"/>
      <w:r w:rsidR="002B149C" w:rsidRPr="005E6A8F">
        <w:rPr>
          <w:b/>
          <w:bCs/>
        </w:rPr>
        <w:t xml:space="preserve"> </w:t>
      </w:r>
      <w:proofErr w:type="spellStart"/>
      <w:r w:rsidR="002B149C" w:rsidRPr="005E6A8F">
        <w:rPr>
          <w:b/>
          <w:bCs/>
        </w:rPr>
        <w:t>Gomez</w:t>
      </w:r>
      <w:proofErr w:type="spellEnd"/>
      <w:r w:rsidR="002B149C" w:rsidRPr="005E6A8F">
        <w:rPr>
          <w:b/>
          <w:bCs/>
        </w:rPr>
        <w:t xml:space="preserve">; Mariela </w:t>
      </w:r>
      <w:proofErr w:type="spellStart"/>
      <w:r w:rsidR="002B149C" w:rsidRPr="005E6A8F">
        <w:rPr>
          <w:b/>
          <w:bCs/>
        </w:rPr>
        <w:t>Onocko</w:t>
      </w:r>
      <w:proofErr w:type="spellEnd"/>
      <w:r w:rsidR="002B149C" w:rsidRPr="005E6A8F">
        <w:rPr>
          <w:b/>
          <w:bCs/>
        </w:rPr>
        <w:t xml:space="preserve">; Damián Tasso; Rodrigo </w:t>
      </w:r>
      <w:proofErr w:type="spellStart"/>
      <w:r w:rsidR="002B149C" w:rsidRPr="005E6A8F">
        <w:rPr>
          <w:b/>
          <w:bCs/>
        </w:rPr>
        <w:t>Zoni</w:t>
      </w:r>
      <w:proofErr w:type="spellEnd"/>
      <w:r w:rsidR="002B149C" w:rsidRPr="005E6A8F">
        <w:rPr>
          <w:b/>
          <w:bCs/>
        </w:rPr>
        <w:t>.</w:t>
      </w:r>
    </w:p>
    <w:p w14:paraId="431FD654" w14:textId="7622ECB0" w:rsidR="00864976" w:rsidRDefault="00B112A6" w:rsidP="00AA4D1B">
      <w:pPr>
        <w:tabs>
          <w:tab w:val="left" w:pos="1260"/>
        </w:tabs>
      </w:pPr>
      <w:r>
        <w:t>En la ciudad de Corrientes a los 2</w:t>
      </w:r>
      <w:r w:rsidR="00283EEF">
        <w:t>7</w:t>
      </w:r>
      <w:r>
        <w:t xml:space="preserve"> </w:t>
      </w:r>
      <w:r w:rsidR="00AA4D1B">
        <w:t xml:space="preserve">días del mes de </w:t>
      </w:r>
      <w:r w:rsidR="00283EEF">
        <w:t>mayo</w:t>
      </w:r>
      <w:r>
        <w:t xml:space="preserve"> </w:t>
      </w:r>
      <w:r w:rsidR="002644B6">
        <w:t xml:space="preserve">de </w:t>
      </w:r>
      <w:r>
        <w:t>2020</w:t>
      </w:r>
      <w:r w:rsidR="00AA4D1B">
        <w:t>,</w:t>
      </w:r>
      <w:r w:rsidR="00283EEF">
        <w:t xml:space="preserve"> </w:t>
      </w:r>
      <w:r w:rsidR="00AA4D1B">
        <w:t xml:space="preserve">se reúne la comisión Directiva de </w:t>
      </w:r>
      <w:r w:rsidR="002644B6">
        <w:t xml:space="preserve">la </w:t>
      </w:r>
      <w:r w:rsidR="00AA4D1B">
        <w:t>Socacorr</w:t>
      </w:r>
      <w:r w:rsidR="00283EEF">
        <w:t xml:space="preserve">. Se realiza una reunión virtual, utilizando la plataforma zoom, ya que nos encontramos atravesando cuarentena con distanciamiento social </w:t>
      </w:r>
      <w:r w:rsidR="00D443AC">
        <w:t xml:space="preserve">preventivo y </w:t>
      </w:r>
      <w:r w:rsidR="00283EEF">
        <w:t xml:space="preserve">obligatorio a raíz de la pandemia por </w:t>
      </w:r>
      <w:proofErr w:type="spellStart"/>
      <w:r w:rsidR="00283EEF">
        <w:t>Covid</w:t>
      </w:r>
      <w:proofErr w:type="spellEnd"/>
      <w:r w:rsidR="00283EEF">
        <w:t xml:space="preserve"> 19</w:t>
      </w:r>
      <w:r w:rsidR="00131B7C">
        <w:t>,</w:t>
      </w:r>
      <w:r w:rsidR="00AA4D1B">
        <w:t xml:space="preserve"> para tratar los siguientes temas:</w:t>
      </w:r>
    </w:p>
    <w:p w14:paraId="3265C888" w14:textId="7EE51B2A" w:rsidR="00AF649C" w:rsidRPr="009D3AA3" w:rsidRDefault="00E479D8" w:rsidP="00B249F0">
      <w:pPr>
        <w:pStyle w:val="Prrafodelista"/>
        <w:numPr>
          <w:ilvl w:val="0"/>
          <w:numId w:val="1"/>
        </w:numPr>
        <w:tabs>
          <w:tab w:val="left" w:pos="1260"/>
        </w:tabs>
      </w:pPr>
      <w:r w:rsidRPr="00891261">
        <w:rPr>
          <w:b/>
        </w:rPr>
        <w:t xml:space="preserve">BALANCE ECONOMICO: </w:t>
      </w:r>
      <w:r w:rsidR="00AF649C">
        <w:t xml:space="preserve">en cuenta </w:t>
      </w:r>
      <w:r w:rsidR="00291261">
        <w:t>$</w:t>
      </w:r>
      <w:r w:rsidR="00AF649C">
        <w:t>154</w:t>
      </w:r>
      <w:r w:rsidR="00291261">
        <w:t>.</w:t>
      </w:r>
      <w:r w:rsidR="00AF649C">
        <w:t>975 pesos. El plazo fijo vence el 27 de junio de 2020</w:t>
      </w:r>
      <w:r w:rsidR="00291261">
        <w:t xml:space="preserve"> por</w:t>
      </w:r>
      <w:r w:rsidR="00AF649C">
        <w:t xml:space="preserve"> </w:t>
      </w:r>
      <w:r w:rsidR="00291261">
        <w:t>$</w:t>
      </w:r>
      <w:r w:rsidR="00AF649C">
        <w:t>1</w:t>
      </w:r>
      <w:r w:rsidR="00291261">
        <w:t>.</w:t>
      </w:r>
      <w:r w:rsidR="00AF649C">
        <w:t>200</w:t>
      </w:r>
      <w:r w:rsidR="00291261">
        <w:t>.</w:t>
      </w:r>
      <w:r w:rsidR="00AF649C">
        <w:t>000 (</w:t>
      </w:r>
      <w:r w:rsidR="00291261">
        <w:t>$</w:t>
      </w:r>
      <w:r w:rsidR="00AF649C">
        <w:t>26</w:t>
      </w:r>
      <w:r w:rsidR="00291261">
        <w:t>.</w:t>
      </w:r>
      <w:r w:rsidR="00AF649C">
        <w:t xml:space="preserve">500 pesos de interés); caja de ahorro en dólares </w:t>
      </w:r>
      <w:r w:rsidR="00291261">
        <w:t>u$s</w:t>
      </w:r>
      <w:r w:rsidR="00AF649C">
        <w:t>7</w:t>
      </w:r>
      <w:r w:rsidR="00291261">
        <w:t>.</w:t>
      </w:r>
      <w:r w:rsidR="00AF649C">
        <w:t>671.</w:t>
      </w:r>
      <w:r w:rsidR="00F46D2F">
        <w:t xml:space="preserve"> Se pagó primer semestre de FAC.</w:t>
      </w:r>
    </w:p>
    <w:p w14:paraId="16268B11" w14:textId="1512D4F1" w:rsidR="00D66CCF" w:rsidRDefault="00D66CCF" w:rsidP="004232E1">
      <w:pPr>
        <w:pStyle w:val="Prrafodelista"/>
        <w:numPr>
          <w:ilvl w:val="0"/>
          <w:numId w:val="1"/>
        </w:numPr>
        <w:tabs>
          <w:tab w:val="left" w:pos="1260"/>
        </w:tabs>
      </w:pPr>
      <w:r w:rsidRPr="009D3AA3">
        <w:rPr>
          <w:b/>
        </w:rPr>
        <w:t>DIPLOMATURA</w:t>
      </w:r>
      <w:r w:rsidRPr="00D66CCF">
        <w:t>:</w:t>
      </w:r>
      <w:r w:rsidR="00F46D2F">
        <w:t xml:space="preserve"> está pendiente la entrega de certificados. Se había planeado un acto académico. La comunicación de la Facultad de Medicina (</w:t>
      </w:r>
      <w:r w:rsidR="00EC071A">
        <w:t>Dra.</w:t>
      </w:r>
      <w:r w:rsidR="00F46D2F">
        <w:t xml:space="preserve"> </w:t>
      </w:r>
      <w:proofErr w:type="spellStart"/>
      <w:r w:rsidR="00F46D2F">
        <w:t>Slobayen</w:t>
      </w:r>
      <w:proofErr w:type="spellEnd"/>
      <w:r w:rsidR="00F46D2F">
        <w:t xml:space="preserve">) es que en aproximadamente en 2 meses se imprimirán </w:t>
      </w:r>
      <w:r w:rsidR="00291261">
        <w:t xml:space="preserve">los </w:t>
      </w:r>
      <w:r w:rsidR="00F46D2F">
        <w:t>certificados. Por la cuarentena, no se pued</w:t>
      </w:r>
      <w:r w:rsidR="00291261">
        <w:t xml:space="preserve">e planear por ahora una reunión. </w:t>
      </w:r>
      <w:r w:rsidR="00F46D2F">
        <w:t xml:space="preserve">La </w:t>
      </w:r>
      <w:r w:rsidR="00EC071A">
        <w:t>Sra.</w:t>
      </w:r>
      <w:r w:rsidR="00F46D2F">
        <w:t xml:space="preserve"> Celina García informa que se </w:t>
      </w:r>
      <w:r w:rsidR="00DC50A0">
        <w:t>abona un arancel al retirar el certificado</w:t>
      </w:r>
      <w:r w:rsidR="00F46D2F">
        <w:t>.</w:t>
      </w:r>
    </w:p>
    <w:p w14:paraId="312E8988" w14:textId="0DC63778" w:rsidR="00F46D2F" w:rsidRDefault="00F46D2F" w:rsidP="004232E1">
      <w:pPr>
        <w:pStyle w:val="Prrafodelista"/>
        <w:numPr>
          <w:ilvl w:val="0"/>
          <w:numId w:val="1"/>
        </w:numPr>
        <w:tabs>
          <w:tab w:val="left" w:pos="1260"/>
        </w:tabs>
      </w:pPr>
      <w:r>
        <w:rPr>
          <w:b/>
        </w:rPr>
        <w:t>C</w:t>
      </w:r>
      <w:r w:rsidR="008D4F3D">
        <w:rPr>
          <w:b/>
        </w:rPr>
        <w:t xml:space="preserve">ONGRESO DE </w:t>
      </w:r>
      <w:r>
        <w:rPr>
          <w:b/>
        </w:rPr>
        <w:t>FAC</w:t>
      </w:r>
      <w:r w:rsidRPr="00F46D2F">
        <w:t>:</w:t>
      </w:r>
      <w:r>
        <w:t xml:space="preserve"> el </w:t>
      </w:r>
      <w:r w:rsidR="00EC071A">
        <w:t>Dr.</w:t>
      </w:r>
      <w:r>
        <w:t xml:space="preserve"> Luis </w:t>
      </w:r>
      <w:proofErr w:type="spellStart"/>
      <w:r>
        <w:t>Pozzer</w:t>
      </w:r>
      <w:proofErr w:type="spellEnd"/>
      <w:r>
        <w:t xml:space="preserve"> informa que no se hará el congreso FAC 2020.</w:t>
      </w:r>
    </w:p>
    <w:p w14:paraId="2C867495" w14:textId="7EC593B1" w:rsidR="00F46D2F" w:rsidRDefault="00891261" w:rsidP="004232E1">
      <w:pPr>
        <w:pStyle w:val="Prrafodelista"/>
        <w:numPr>
          <w:ilvl w:val="0"/>
          <w:numId w:val="1"/>
        </w:numPr>
        <w:tabs>
          <w:tab w:val="left" w:pos="1260"/>
        </w:tabs>
      </w:pPr>
      <w:r>
        <w:rPr>
          <w:b/>
        </w:rPr>
        <w:t>A</w:t>
      </w:r>
      <w:r w:rsidR="008D4F3D">
        <w:rPr>
          <w:b/>
        </w:rPr>
        <w:t>CTIVIDAD CIENTÍFICA</w:t>
      </w:r>
      <w:r>
        <w:rPr>
          <w:b/>
        </w:rPr>
        <w:t xml:space="preserve"> </w:t>
      </w:r>
      <w:r w:rsidR="008D4F3D">
        <w:rPr>
          <w:b/>
        </w:rPr>
        <w:t>DE</w:t>
      </w:r>
      <w:r>
        <w:rPr>
          <w:b/>
        </w:rPr>
        <w:t xml:space="preserve"> </w:t>
      </w:r>
      <w:r w:rsidR="008D4F3D">
        <w:rPr>
          <w:b/>
        </w:rPr>
        <w:t>SOCACORR</w:t>
      </w:r>
      <w:r>
        <w:rPr>
          <w:b/>
        </w:rPr>
        <w:t xml:space="preserve">: </w:t>
      </w:r>
      <w:r w:rsidRPr="00891261">
        <w:rPr>
          <w:bCs/>
        </w:rPr>
        <w:t>se hablará con laboratorios para evaluar la realización de</w:t>
      </w:r>
      <w:r w:rsidRPr="00891261">
        <w:t xml:space="preserve"> </w:t>
      </w:r>
      <w:proofErr w:type="spellStart"/>
      <w:r>
        <w:t>webinars</w:t>
      </w:r>
      <w:proofErr w:type="spellEnd"/>
      <w:r>
        <w:t>.</w:t>
      </w:r>
    </w:p>
    <w:p w14:paraId="5FB1B8A8" w14:textId="043181EB" w:rsidR="00D66CCF" w:rsidRDefault="00E66415" w:rsidP="0039619F">
      <w:pPr>
        <w:pStyle w:val="Prrafodelista"/>
        <w:numPr>
          <w:ilvl w:val="0"/>
          <w:numId w:val="1"/>
        </w:numPr>
        <w:tabs>
          <w:tab w:val="left" w:pos="1260"/>
        </w:tabs>
      </w:pPr>
      <w:r>
        <w:rPr>
          <w:b/>
        </w:rPr>
        <w:t>WEEKEND IC</w:t>
      </w:r>
      <w:r w:rsidR="00D66CCF">
        <w:t xml:space="preserve">: </w:t>
      </w:r>
      <w:r w:rsidR="00E479D8">
        <w:t>se pos</w:t>
      </w:r>
      <w:r w:rsidR="00891261">
        <w:t>terga</w:t>
      </w:r>
      <w:r w:rsidR="00E479D8">
        <w:t xml:space="preserve"> para</w:t>
      </w:r>
      <w:r w:rsidR="00891261">
        <w:t xml:space="preserve"> el</w:t>
      </w:r>
      <w:r w:rsidR="00E479D8">
        <w:t xml:space="preserve"> </w:t>
      </w:r>
      <w:r w:rsidR="00891261">
        <w:t>6 y 7 de</w:t>
      </w:r>
      <w:r w:rsidR="00E479D8">
        <w:t xml:space="preserve"> agosto</w:t>
      </w:r>
      <w:r w:rsidR="00891261">
        <w:t xml:space="preserve"> de</w:t>
      </w:r>
      <w:r w:rsidR="00E479D8">
        <w:t xml:space="preserve"> 2021.</w:t>
      </w:r>
      <w:r w:rsidR="00891261">
        <w:t xml:space="preserve"> Se comunicó a mesa directiva de FAC y al comité de insuficiencia cardíaca e </w:t>
      </w:r>
      <w:r w:rsidR="00EC071A">
        <w:t>hipertensión</w:t>
      </w:r>
      <w:r w:rsidR="00891261">
        <w:t xml:space="preserve"> pulmonar de FAC, así como a invitados nacionales e internacionales. Se reservó hotel para la fecha consignada.</w:t>
      </w:r>
    </w:p>
    <w:p w14:paraId="4005E8B0" w14:textId="13391AD7" w:rsidR="00D66CCF" w:rsidRDefault="00743015" w:rsidP="0039619F">
      <w:pPr>
        <w:pStyle w:val="Prrafodelista"/>
        <w:numPr>
          <w:ilvl w:val="0"/>
          <w:numId w:val="1"/>
        </w:numPr>
        <w:tabs>
          <w:tab w:val="left" w:pos="1260"/>
        </w:tabs>
      </w:pPr>
      <w:r>
        <w:rPr>
          <w:b/>
        </w:rPr>
        <w:t>SIMPOSIO DE CARDIOPATIA ESTRUCTURAL</w:t>
      </w:r>
      <w:r w:rsidR="00D66CCF" w:rsidRPr="00D66CCF">
        <w:t>:</w:t>
      </w:r>
      <w:r w:rsidR="00D66CCF">
        <w:t xml:space="preserve"> </w:t>
      </w:r>
      <w:r w:rsidR="00891261">
        <w:t>aún no se define la suspensión o postergación. Descarta un simposio virtual.</w:t>
      </w:r>
    </w:p>
    <w:p w14:paraId="3DBC71BE" w14:textId="5497EB3F" w:rsidR="0039619F" w:rsidRDefault="00853007" w:rsidP="0039619F">
      <w:pPr>
        <w:pStyle w:val="Prrafodelista"/>
        <w:numPr>
          <w:ilvl w:val="0"/>
          <w:numId w:val="1"/>
        </w:numPr>
        <w:tabs>
          <w:tab w:val="left" w:pos="1260"/>
        </w:tabs>
      </w:pPr>
      <w:r>
        <w:rPr>
          <w:b/>
        </w:rPr>
        <w:t>RED DE INFARTO</w:t>
      </w:r>
      <w:r w:rsidR="0039619F">
        <w:t xml:space="preserve">: </w:t>
      </w:r>
      <w:r w:rsidR="005705B1">
        <w:t xml:space="preserve">el </w:t>
      </w:r>
      <w:proofErr w:type="spellStart"/>
      <w:r w:rsidR="005705B1">
        <w:t>Dr</w:t>
      </w:r>
      <w:proofErr w:type="spellEnd"/>
      <w:r w:rsidR="005705B1">
        <w:t xml:space="preserve"> </w:t>
      </w:r>
      <w:proofErr w:type="spellStart"/>
      <w:r w:rsidR="005705B1">
        <w:t>Pantich</w:t>
      </w:r>
      <w:proofErr w:type="spellEnd"/>
      <w:r w:rsidR="005705B1">
        <w:t xml:space="preserve"> comenta a través del </w:t>
      </w:r>
      <w:proofErr w:type="spellStart"/>
      <w:r w:rsidR="005705B1">
        <w:t>Dr</w:t>
      </w:r>
      <w:proofErr w:type="spellEnd"/>
      <w:r w:rsidR="005705B1">
        <w:t xml:space="preserve"> Riera que el proyecto de la red de infarto está frenado por la pandemia por </w:t>
      </w:r>
      <w:proofErr w:type="spellStart"/>
      <w:r w:rsidR="005705B1">
        <w:t>Covid</w:t>
      </w:r>
      <w:proofErr w:type="spellEnd"/>
      <w:r w:rsidR="005705B1">
        <w:t xml:space="preserve"> 19. Está armando una lista de cardiólogos de interior de Corrientes, para que formen parte de este proyecto.</w:t>
      </w:r>
    </w:p>
    <w:p w14:paraId="01645CA5" w14:textId="114B00E6" w:rsidR="00827F31" w:rsidRDefault="00AD7F18" w:rsidP="00715F0D">
      <w:pPr>
        <w:pStyle w:val="Prrafodelista"/>
        <w:numPr>
          <w:ilvl w:val="0"/>
          <w:numId w:val="1"/>
        </w:numPr>
        <w:tabs>
          <w:tab w:val="left" w:pos="1260"/>
        </w:tabs>
      </w:pPr>
      <w:r w:rsidRPr="00827F31">
        <w:rPr>
          <w:b/>
        </w:rPr>
        <w:t>CURSO DE ESTADISTICAS</w:t>
      </w:r>
      <w:r w:rsidR="00B338FB">
        <w:t xml:space="preserve">: </w:t>
      </w:r>
      <w:r w:rsidR="003D06FC">
        <w:t xml:space="preserve">El </w:t>
      </w:r>
      <w:proofErr w:type="spellStart"/>
      <w:r w:rsidR="003D06FC">
        <w:t>Dr</w:t>
      </w:r>
      <w:proofErr w:type="spellEnd"/>
      <w:r w:rsidR="003D06FC">
        <w:t xml:space="preserve"> Parras opina que no se aprovechará un curso de estas c</w:t>
      </w:r>
      <w:r w:rsidR="00A62142">
        <w:t xml:space="preserve">aracterísticas por vía virtual, </w:t>
      </w:r>
      <w:r w:rsidR="003D06FC">
        <w:t xml:space="preserve">tendría que ser presencial. El </w:t>
      </w:r>
      <w:proofErr w:type="spellStart"/>
      <w:r w:rsidR="003D06FC">
        <w:t>Dr</w:t>
      </w:r>
      <w:proofErr w:type="spellEnd"/>
      <w:r w:rsidR="003D06FC">
        <w:t xml:space="preserve"> </w:t>
      </w:r>
      <w:proofErr w:type="spellStart"/>
      <w:r w:rsidR="003D06FC">
        <w:t>Zoni</w:t>
      </w:r>
      <w:proofErr w:type="spellEnd"/>
      <w:r w:rsidR="003D06FC">
        <w:t xml:space="preserve"> opina </w:t>
      </w:r>
      <w:r w:rsidR="00EC071A">
        <w:t>que,</w:t>
      </w:r>
      <w:r w:rsidR="003D06FC">
        <w:t xml:space="preserve"> de darse las condiciones, tal vez pueda hacerse de manera presencial a fin de año.</w:t>
      </w:r>
      <w:r w:rsidR="0064691D">
        <w:t xml:space="preserve"> Dependerá de la autorización para la reunión de personas, de acuerdo a cómo continúe la cuarentena.</w:t>
      </w:r>
    </w:p>
    <w:p w14:paraId="55B7B1CF" w14:textId="32CF13DA" w:rsidR="00C4746E" w:rsidRDefault="00D74CA4" w:rsidP="00CD4937">
      <w:pPr>
        <w:pStyle w:val="Prrafodelista"/>
        <w:numPr>
          <w:ilvl w:val="0"/>
          <w:numId w:val="1"/>
        </w:numPr>
        <w:tabs>
          <w:tab w:val="left" w:pos="1260"/>
        </w:tabs>
      </w:pPr>
      <w:r w:rsidRPr="005C47E6">
        <w:rPr>
          <w:b/>
        </w:rPr>
        <w:t>APLICACIÓN DE SOCACORR</w:t>
      </w:r>
      <w:r w:rsidR="00433887" w:rsidRPr="00433887">
        <w:t>:</w:t>
      </w:r>
      <w:r w:rsidR="008D4F3D">
        <w:t xml:space="preserve"> </w:t>
      </w:r>
      <w:r w:rsidR="00A62142">
        <w:t xml:space="preserve">El </w:t>
      </w:r>
      <w:proofErr w:type="spellStart"/>
      <w:r w:rsidR="00A62142">
        <w:t>Dr</w:t>
      </w:r>
      <w:proofErr w:type="spellEnd"/>
      <w:r w:rsidR="00A62142">
        <w:t xml:space="preserve"> Comisario informa que </w:t>
      </w:r>
      <w:bookmarkStart w:id="0" w:name="_GoBack"/>
      <w:bookmarkEnd w:id="0"/>
      <w:r w:rsidR="005A6E82">
        <w:t xml:space="preserve">150 </w:t>
      </w:r>
      <w:r w:rsidR="00A62142">
        <w:t xml:space="preserve">mil </w:t>
      </w:r>
      <w:r w:rsidR="005A6E82">
        <w:t xml:space="preserve">pesos a 400 MIL pesos es el precio propuesto por los diseñadores. Se puede ofrecer a los laboratorios publicidad de sus productos en la aplicación. El objetivo de esta aplicación es mantener informados a cardiólogos de la provincia sobre actividades, reuniones científicas, etc. El </w:t>
      </w:r>
      <w:proofErr w:type="spellStart"/>
      <w:r w:rsidR="005A6E82">
        <w:t>Dr</w:t>
      </w:r>
      <w:proofErr w:type="spellEnd"/>
      <w:r w:rsidR="005A6E82">
        <w:t xml:space="preserve"> Riera/</w:t>
      </w:r>
      <w:proofErr w:type="spellStart"/>
      <w:r w:rsidR="005A6E82">
        <w:t>Silveyra</w:t>
      </w:r>
      <w:proofErr w:type="spellEnd"/>
      <w:r w:rsidR="005A6E82">
        <w:t xml:space="preserve"> hablarán con los laboratorios para ver si están interesados.</w:t>
      </w:r>
      <w:r w:rsidR="008B24C6">
        <w:t xml:space="preserve"> No tendría que pagarse un mantenimiento.</w:t>
      </w:r>
      <w:r w:rsidR="00AF2D5A">
        <w:t xml:space="preserve"> Sí, tendría que pagarse si se quiere agregar alguna función específica (como pagar cursos a través de la aplicación).</w:t>
      </w:r>
      <w:r w:rsidR="00357757">
        <w:t xml:space="preserve"> </w:t>
      </w:r>
    </w:p>
    <w:p w14:paraId="59793118" w14:textId="4D198CE9" w:rsidR="00433887" w:rsidRDefault="00D74CA4" w:rsidP="0031052B">
      <w:pPr>
        <w:pStyle w:val="Prrafodelista"/>
        <w:numPr>
          <w:ilvl w:val="0"/>
          <w:numId w:val="1"/>
        </w:numPr>
        <w:tabs>
          <w:tab w:val="left" w:pos="1260"/>
        </w:tabs>
      </w:pPr>
      <w:r w:rsidRPr="00827F31">
        <w:rPr>
          <w:b/>
        </w:rPr>
        <w:t>REGISTRO</w:t>
      </w:r>
      <w:r w:rsidR="00827F31">
        <w:rPr>
          <w:b/>
        </w:rPr>
        <w:t xml:space="preserve"> DE CARDIOLOGOS</w:t>
      </w:r>
      <w:r w:rsidR="00433887" w:rsidRPr="00433887">
        <w:t>:</w:t>
      </w:r>
      <w:r w:rsidR="00433887">
        <w:t xml:space="preserve"> </w:t>
      </w:r>
      <w:r w:rsidR="00F3088A">
        <w:t xml:space="preserve">El </w:t>
      </w:r>
      <w:proofErr w:type="spellStart"/>
      <w:r w:rsidR="00F3088A">
        <w:t>Dr</w:t>
      </w:r>
      <w:proofErr w:type="spellEnd"/>
      <w:r w:rsidR="00F3088A">
        <w:t xml:space="preserve"> Riera había propuesto la creación de un registro de</w:t>
      </w:r>
      <w:r w:rsidR="00E371C4">
        <w:t>sde</w:t>
      </w:r>
      <w:r w:rsidR="00F3088A">
        <w:t xml:space="preserve"> la SOCACORR</w:t>
      </w:r>
      <w:r w:rsidR="00342B13">
        <w:t xml:space="preserve">. Invita a discutir temas sobre los cuales se pueda realizar un registro. El </w:t>
      </w:r>
      <w:proofErr w:type="spellStart"/>
      <w:r w:rsidR="00342B13">
        <w:t>Dr</w:t>
      </w:r>
      <w:proofErr w:type="spellEnd"/>
      <w:r w:rsidR="00342B13">
        <w:t xml:space="preserve"> </w:t>
      </w:r>
      <w:proofErr w:type="spellStart"/>
      <w:r w:rsidR="00342B13">
        <w:t>Silveyra</w:t>
      </w:r>
      <w:proofErr w:type="spellEnd"/>
      <w:r w:rsidR="00342B13">
        <w:t xml:space="preserve"> propone que la carga de datos sea online. </w:t>
      </w:r>
    </w:p>
    <w:p w14:paraId="195D55B3" w14:textId="5B0AE396" w:rsidR="00827F31" w:rsidRDefault="00D74CA4" w:rsidP="001C39E1">
      <w:pPr>
        <w:pStyle w:val="Prrafodelista"/>
        <w:numPr>
          <w:ilvl w:val="0"/>
          <w:numId w:val="1"/>
        </w:numPr>
        <w:tabs>
          <w:tab w:val="left" w:pos="1260"/>
        </w:tabs>
      </w:pPr>
      <w:r w:rsidRPr="00827F31">
        <w:rPr>
          <w:b/>
        </w:rPr>
        <w:lastRenderedPageBreak/>
        <w:t>REVISTA</w:t>
      </w:r>
      <w:r w:rsidR="00827F31" w:rsidRPr="00827F31">
        <w:rPr>
          <w:b/>
        </w:rPr>
        <w:t xml:space="preserve"> SOCACORR</w:t>
      </w:r>
      <w:r w:rsidR="00433887" w:rsidRPr="00433887">
        <w:t>:</w:t>
      </w:r>
      <w:r w:rsidR="00433887">
        <w:t xml:space="preserve"> </w:t>
      </w:r>
      <w:r w:rsidR="00DE26F2">
        <w:t xml:space="preserve">La </w:t>
      </w:r>
      <w:proofErr w:type="spellStart"/>
      <w:r w:rsidR="00DE26F2">
        <w:t>Dra</w:t>
      </w:r>
      <w:proofErr w:type="spellEnd"/>
      <w:r w:rsidR="00DE26F2">
        <w:t xml:space="preserve"> </w:t>
      </w:r>
      <w:proofErr w:type="spellStart"/>
      <w:r w:rsidR="00DE26F2">
        <w:t>Onocko</w:t>
      </w:r>
      <w:proofErr w:type="spellEnd"/>
      <w:r w:rsidR="00DE26F2">
        <w:t xml:space="preserve"> informa que se publicó el primer </w:t>
      </w:r>
      <w:r w:rsidR="00EC071A">
        <w:t>número</w:t>
      </w:r>
      <w:r w:rsidR="00DE26F2">
        <w:t xml:space="preserve"> del año, que se compartió a través de un link. El próximo </w:t>
      </w:r>
      <w:r w:rsidR="00EC071A">
        <w:t>número</w:t>
      </w:r>
      <w:r w:rsidR="00DE26F2">
        <w:t xml:space="preserve"> se publicará en junio de 2020.</w:t>
      </w:r>
    </w:p>
    <w:p w14:paraId="2CAD7571" w14:textId="7E24D749" w:rsidR="00750E42" w:rsidRDefault="00827F31" w:rsidP="00D219A3">
      <w:pPr>
        <w:pStyle w:val="Prrafodelista"/>
        <w:numPr>
          <w:ilvl w:val="0"/>
          <w:numId w:val="1"/>
        </w:numPr>
        <w:tabs>
          <w:tab w:val="left" w:pos="1260"/>
        </w:tabs>
      </w:pPr>
      <w:r w:rsidRPr="00827F31">
        <w:rPr>
          <w:b/>
        </w:rPr>
        <w:t xml:space="preserve">ACTIVIDADES </w:t>
      </w:r>
      <w:r w:rsidR="00D74CA4" w:rsidRPr="00827F31">
        <w:rPr>
          <w:b/>
        </w:rPr>
        <w:t>MILLENIAL</w:t>
      </w:r>
      <w:r w:rsidR="00931D28">
        <w:rPr>
          <w:b/>
        </w:rPr>
        <w:t>S</w:t>
      </w:r>
      <w:r w:rsidR="00E67A90">
        <w:rPr>
          <w:b/>
        </w:rPr>
        <w:t xml:space="preserve">: </w:t>
      </w:r>
      <w:proofErr w:type="spellStart"/>
      <w:r w:rsidR="00E67A90" w:rsidRPr="00E67A90">
        <w:t>Blanc</w:t>
      </w:r>
      <w:r w:rsidR="00931D28">
        <w:t>het</w:t>
      </w:r>
      <w:proofErr w:type="spellEnd"/>
      <w:r w:rsidR="00931D28">
        <w:t xml:space="preserve"> informa sobre la actividad de SOCACORR </w:t>
      </w:r>
      <w:proofErr w:type="spellStart"/>
      <w:r w:rsidR="00931D28">
        <w:t>Millenials</w:t>
      </w:r>
      <w:proofErr w:type="spellEnd"/>
      <w:r w:rsidR="00931D28">
        <w:t xml:space="preserve">. Proponen crear una sección dentro de la revista escrita por miembros de la Socacorr </w:t>
      </w:r>
      <w:proofErr w:type="spellStart"/>
      <w:r w:rsidR="00931D28">
        <w:t>milenials</w:t>
      </w:r>
      <w:proofErr w:type="spellEnd"/>
      <w:r w:rsidR="00931D28">
        <w:t>. Los tópicos que se desarrollaran son cardiopatía isquémica; recuperación cardiovascular, arritmias; insuficiencia cardíaca, cardiopatía congénita; anticoagulación, imágenes cardiovasculares.</w:t>
      </w:r>
    </w:p>
    <w:p w14:paraId="66640114" w14:textId="4209B01D" w:rsidR="005E0E6C" w:rsidRPr="005E0E6C" w:rsidRDefault="005E0E6C" w:rsidP="00D219A3">
      <w:pPr>
        <w:pStyle w:val="Prrafodelista"/>
        <w:numPr>
          <w:ilvl w:val="0"/>
          <w:numId w:val="1"/>
        </w:numPr>
        <w:tabs>
          <w:tab w:val="left" w:pos="1260"/>
        </w:tabs>
        <w:rPr>
          <w:bCs/>
        </w:rPr>
      </w:pPr>
      <w:r w:rsidRPr="005E0E6C">
        <w:rPr>
          <w:b/>
        </w:rPr>
        <w:t>ACTIVIDAD CON UNIVERSIDAD BARCELÓ:</w:t>
      </w:r>
      <w:r>
        <w:rPr>
          <w:bCs/>
        </w:rPr>
        <w:t xml:space="preserve"> </w:t>
      </w:r>
      <w:r w:rsidRPr="005E0E6C">
        <w:rPr>
          <w:bCs/>
        </w:rPr>
        <w:t>Se plantea el desarrollo de una actividad con la Universidad Barceló, maestría</w:t>
      </w:r>
      <w:r>
        <w:rPr>
          <w:bCs/>
        </w:rPr>
        <w:t xml:space="preserve"> </w:t>
      </w:r>
      <w:proofErr w:type="spellStart"/>
      <w:r>
        <w:rPr>
          <w:bCs/>
        </w:rPr>
        <w:t>ó</w:t>
      </w:r>
      <w:proofErr w:type="spellEnd"/>
      <w:r>
        <w:rPr>
          <w:bCs/>
        </w:rPr>
        <w:t xml:space="preserve"> diplomatura. La maestría requiere</w:t>
      </w:r>
      <w:r w:rsidRPr="005E0E6C">
        <w:rPr>
          <w:bCs/>
        </w:rPr>
        <w:t xml:space="preserve"> 180 </w:t>
      </w:r>
      <w:proofErr w:type="spellStart"/>
      <w:r w:rsidRPr="005E0E6C">
        <w:rPr>
          <w:bCs/>
        </w:rPr>
        <w:t>hs</w:t>
      </w:r>
      <w:proofErr w:type="spellEnd"/>
      <w:r w:rsidRPr="005E0E6C">
        <w:rPr>
          <w:bCs/>
        </w:rPr>
        <w:t xml:space="preserve"> con la presentación de una tesis final</w:t>
      </w:r>
      <w:r>
        <w:rPr>
          <w:bCs/>
        </w:rPr>
        <w:t xml:space="preserve"> (informe de la </w:t>
      </w:r>
      <w:proofErr w:type="spellStart"/>
      <w:r>
        <w:rPr>
          <w:bCs/>
        </w:rPr>
        <w:t>Dra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Macin</w:t>
      </w:r>
      <w:proofErr w:type="spellEnd"/>
      <w:r>
        <w:rPr>
          <w:bCs/>
        </w:rPr>
        <w:t>)</w:t>
      </w:r>
      <w:r w:rsidR="00883F0B">
        <w:rPr>
          <w:bCs/>
        </w:rPr>
        <w:t xml:space="preserve">. También el </w:t>
      </w:r>
      <w:proofErr w:type="spellStart"/>
      <w:r w:rsidR="00883F0B">
        <w:rPr>
          <w:bCs/>
        </w:rPr>
        <w:t>Dr</w:t>
      </w:r>
      <w:proofErr w:type="spellEnd"/>
      <w:r w:rsidR="00883F0B">
        <w:rPr>
          <w:bCs/>
        </w:rPr>
        <w:t xml:space="preserve"> Tasso informa</w:t>
      </w:r>
      <w:r w:rsidR="00F3088A">
        <w:rPr>
          <w:bCs/>
        </w:rPr>
        <w:t xml:space="preserve"> que </w:t>
      </w:r>
      <w:proofErr w:type="spellStart"/>
      <w:r w:rsidR="00F3088A">
        <w:rPr>
          <w:bCs/>
        </w:rPr>
        <w:t>vé</w:t>
      </w:r>
      <w:proofErr w:type="spellEnd"/>
      <w:r w:rsidR="00F3088A">
        <w:rPr>
          <w:bCs/>
        </w:rPr>
        <w:t xml:space="preserve"> más viable la realización de una diplomatura. </w:t>
      </w:r>
      <w:r w:rsidR="0032062C">
        <w:rPr>
          <w:bCs/>
        </w:rPr>
        <w:t>La universidad Barceló también propone la realización de algún curso/jornada por vía web.</w:t>
      </w:r>
    </w:p>
    <w:p w14:paraId="4CCCFDD2" w14:textId="40B7B782" w:rsidR="00827F31" w:rsidRPr="00116C25" w:rsidRDefault="00116C25" w:rsidP="00D219A3">
      <w:pPr>
        <w:pStyle w:val="Prrafodelista"/>
        <w:numPr>
          <w:ilvl w:val="0"/>
          <w:numId w:val="1"/>
        </w:numPr>
        <w:tabs>
          <w:tab w:val="left" w:pos="1260"/>
        </w:tabs>
        <w:rPr>
          <w:bCs/>
        </w:rPr>
      </w:pPr>
      <w:r>
        <w:rPr>
          <w:b/>
        </w:rPr>
        <w:t xml:space="preserve">COLEGIO ARGENTINO DE CARDIOLOGÍA: </w:t>
      </w:r>
      <w:r w:rsidRPr="00116C25">
        <w:rPr>
          <w:bCs/>
        </w:rPr>
        <w:t xml:space="preserve">El </w:t>
      </w:r>
      <w:proofErr w:type="spellStart"/>
      <w:r w:rsidRPr="00116C25">
        <w:rPr>
          <w:bCs/>
        </w:rPr>
        <w:t>Dr</w:t>
      </w:r>
      <w:proofErr w:type="spellEnd"/>
      <w:r w:rsidRPr="00116C25">
        <w:rPr>
          <w:bCs/>
        </w:rPr>
        <w:t xml:space="preserve"> </w:t>
      </w:r>
      <w:proofErr w:type="spellStart"/>
      <w:r w:rsidRPr="00116C25">
        <w:rPr>
          <w:bCs/>
        </w:rPr>
        <w:t>Echeverria</w:t>
      </w:r>
      <w:proofErr w:type="spellEnd"/>
      <w:r w:rsidRPr="00116C25">
        <w:rPr>
          <w:bCs/>
        </w:rPr>
        <w:t xml:space="preserve"> informa sobre el colegio argentino de cardiología (gremio de cardiólogos). Están trabajando con cardiólogos de Argentina para unificar valores de prestaciones de cardiólogos (</w:t>
      </w:r>
      <w:proofErr w:type="spellStart"/>
      <w:r w:rsidRPr="00116C25">
        <w:rPr>
          <w:bCs/>
        </w:rPr>
        <w:t>holter</w:t>
      </w:r>
      <w:proofErr w:type="spellEnd"/>
      <w:r w:rsidRPr="00116C25">
        <w:rPr>
          <w:bCs/>
        </w:rPr>
        <w:t xml:space="preserve">, </w:t>
      </w:r>
      <w:proofErr w:type="spellStart"/>
      <w:r w:rsidRPr="00116C25">
        <w:rPr>
          <w:bCs/>
        </w:rPr>
        <w:t>presurometría</w:t>
      </w:r>
      <w:proofErr w:type="spellEnd"/>
      <w:r w:rsidRPr="00116C25">
        <w:rPr>
          <w:bCs/>
        </w:rPr>
        <w:t xml:space="preserve">, </w:t>
      </w:r>
      <w:proofErr w:type="spellStart"/>
      <w:r w:rsidRPr="00116C25">
        <w:rPr>
          <w:bCs/>
        </w:rPr>
        <w:t>etc</w:t>
      </w:r>
      <w:proofErr w:type="spellEnd"/>
      <w:r w:rsidRPr="00116C25">
        <w:rPr>
          <w:bCs/>
        </w:rPr>
        <w:t xml:space="preserve">). El </w:t>
      </w:r>
      <w:proofErr w:type="spellStart"/>
      <w:r w:rsidRPr="00116C25">
        <w:rPr>
          <w:bCs/>
        </w:rPr>
        <w:t>Dr</w:t>
      </w:r>
      <w:proofErr w:type="spellEnd"/>
      <w:r w:rsidRPr="00116C25">
        <w:rPr>
          <w:bCs/>
        </w:rPr>
        <w:t xml:space="preserve"> Echeverría pide que se registren cardiólogos de Corrientes</w:t>
      </w:r>
      <w:r>
        <w:rPr>
          <w:bCs/>
        </w:rPr>
        <w:t>; él enviaría un link para registrarse a través del mismo.</w:t>
      </w:r>
    </w:p>
    <w:p w14:paraId="6F324ED5" w14:textId="77777777" w:rsidR="00750E42" w:rsidRDefault="00750E42" w:rsidP="00750E42">
      <w:pPr>
        <w:pStyle w:val="Prrafodelista"/>
        <w:tabs>
          <w:tab w:val="left" w:pos="1260"/>
        </w:tabs>
      </w:pPr>
    </w:p>
    <w:p w14:paraId="780730A5" w14:textId="0E8BC274" w:rsidR="003145C6" w:rsidRDefault="003145C6" w:rsidP="00750E42">
      <w:pPr>
        <w:pStyle w:val="Prrafodelista"/>
        <w:tabs>
          <w:tab w:val="left" w:pos="1260"/>
        </w:tabs>
      </w:pPr>
      <w:r>
        <w:t>Siendo las 2</w:t>
      </w:r>
      <w:r w:rsidR="0032062C">
        <w:t>1</w:t>
      </w:r>
      <w:r>
        <w:t>:</w:t>
      </w:r>
      <w:r w:rsidR="00797E88">
        <w:t>30</w:t>
      </w:r>
      <w:r>
        <w:t>hs se da por finalizada la reunión.</w:t>
      </w:r>
    </w:p>
    <w:sectPr w:rsidR="003145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120E"/>
    <w:multiLevelType w:val="hybridMultilevel"/>
    <w:tmpl w:val="AC8611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1B"/>
    <w:rsid w:val="00092FFA"/>
    <w:rsid w:val="000E08EF"/>
    <w:rsid w:val="000E0B95"/>
    <w:rsid w:val="00116C25"/>
    <w:rsid w:val="00131B7C"/>
    <w:rsid w:val="002644B6"/>
    <w:rsid w:val="00283EEF"/>
    <w:rsid w:val="00291261"/>
    <w:rsid w:val="002B149C"/>
    <w:rsid w:val="002D42B6"/>
    <w:rsid w:val="002F21BD"/>
    <w:rsid w:val="003145C6"/>
    <w:rsid w:val="0032062C"/>
    <w:rsid w:val="00342B13"/>
    <w:rsid w:val="00357757"/>
    <w:rsid w:val="00374B2C"/>
    <w:rsid w:val="00392FAD"/>
    <w:rsid w:val="00394C89"/>
    <w:rsid w:val="0039619F"/>
    <w:rsid w:val="003B4A98"/>
    <w:rsid w:val="003D06FC"/>
    <w:rsid w:val="003E2049"/>
    <w:rsid w:val="00433887"/>
    <w:rsid w:val="00440416"/>
    <w:rsid w:val="004B24D2"/>
    <w:rsid w:val="005705B1"/>
    <w:rsid w:val="0058252D"/>
    <w:rsid w:val="005A6E82"/>
    <w:rsid w:val="005C47E6"/>
    <w:rsid w:val="005E0E6C"/>
    <w:rsid w:val="005E6A8F"/>
    <w:rsid w:val="0064691D"/>
    <w:rsid w:val="006864BE"/>
    <w:rsid w:val="006A5BA2"/>
    <w:rsid w:val="006F4065"/>
    <w:rsid w:val="00743015"/>
    <w:rsid w:val="00750E42"/>
    <w:rsid w:val="00794E13"/>
    <w:rsid w:val="00797E88"/>
    <w:rsid w:val="007B0BD4"/>
    <w:rsid w:val="007B7CF3"/>
    <w:rsid w:val="00827F31"/>
    <w:rsid w:val="00853007"/>
    <w:rsid w:val="00864976"/>
    <w:rsid w:val="00883F0B"/>
    <w:rsid w:val="00891261"/>
    <w:rsid w:val="008B24C6"/>
    <w:rsid w:val="008D4F3D"/>
    <w:rsid w:val="00930A8D"/>
    <w:rsid w:val="00931D28"/>
    <w:rsid w:val="009453A0"/>
    <w:rsid w:val="009D3AA3"/>
    <w:rsid w:val="00A613D4"/>
    <w:rsid w:val="00A62142"/>
    <w:rsid w:val="00AA4D1B"/>
    <w:rsid w:val="00AB2D8C"/>
    <w:rsid w:val="00AD7F18"/>
    <w:rsid w:val="00AE3266"/>
    <w:rsid w:val="00AF2D5A"/>
    <w:rsid w:val="00AF649C"/>
    <w:rsid w:val="00B00076"/>
    <w:rsid w:val="00B112A6"/>
    <w:rsid w:val="00B338FB"/>
    <w:rsid w:val="00C4746E"/>
    <w:rsid w:val="00D443AC"/>
    <w:rsid w:val="00D66CCF"/>
    <w:rsid w:val="00D74CA4"/>
    <w:rsid w:val="00DC50A0"/>
    <w:rsid w:val="00DE26F2"/>
    <w:rsid w:val="00DF6D36"/>
    <w:rsid w:val="00E26998"/>
    <w:rsid w:val="00E371C4"/>
    <w:rsid w:val="00E479D8"/>
    <w:rsid w:val="00E5353F"/>
    <w:rsid w:val="00E66415"/>
    <w:rsid w:val="00E67A90"/>
    <w:rsid w:val="00E930BB"/>
    <w:rsid w:val="00EC071A"/>
    <w:rsid w:val="00ED57F6"/>
    <w:rsid w:val="00F3088A"/>
    <w:rsid w:val="00F46D2F"/>
    <w:rsid w:val="00F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7084"/>
  <w15:docId w15:val="{AEEFE3B4-4570-4772-947F-0D574680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Mktng</dc:creator>
  <cp:lastModifiedBy>Celina Garcia</cp:lastModifiedBy>
  <cp:revision>44</cp:revision>
  <dcterms:created xsi:type="dcterms:W3CDTF">2020-05-27T21:24:00Z</dcterms:created>
  <dcterms:modified xsi:type="dcterms:W3CDTF">2020-05-29T13:08:00Z</dcterms:modified>
</cp:coreProperties>
</file>